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202110015QC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联腾信息技术(河源)有限公司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广东省河源市源城区龙岭工业园龙岭一路9号（6号厂房-D区）二楼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电脑的研发、组装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B6E446D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2A81936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Office_11.1.0.11294_F1E327BC-269C-435d-A152-05C5408002CA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2022-01-14T02:44:29Z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08243A6453EE42B48C04190B6BEE36B7</vt:lpwstr>
  </property>
</Properties>
</file>