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t>IECQ-H POSI 21.0006 Issue 1</w: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07/28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  <w:vAlign w:val="top"/>
          </w:tcPr>
          <w:p>
            <w:pPr>
              <w:spacing w:before="80" w:after="120" w:line="240" w:lineRule="auto"/>
              <w:ind w:right="-115" w:rightChars="0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202101015QC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 w:line="240" w:lineRule="auto"/>
              <w:ind w:left="-114" w:leftChars="0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31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苏州鸿凌达电子科技股份有限公司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江苏省苏州市相城区望亭镇问渡路87号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>电子产品用导热片的设计和制造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Rm. </w:t>
            </w:r>
            <w:r>
              <w:rPr>
                <w:rFonts w:ascii="Arial" w:hAnsi="Arial" w:cs="Arial"/>
                <w:lang w:val="en-AU" w:eastAsia="zh-CN"/>
              </w:rPr>
              <w:t>1301-C-7</w:t>
            </w:r>
            <w:r>
              <w:rPr>
                <w:rFonts w:ascii="Arial" w:hAnsi="Arial" w:cs="Arial"/>
                <w:lang w:val="en-AU"/>
              </w:rPr>
              <w:t>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9B00545"/>
    <w:rsid w:val="0D252DEB"/>
    <w:rsid w:val="0D323B8E"/>
    <w:rsid w:val="0FFA68F5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D3C4F8B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9D43DF0"/>
    <w:rsid w:val="3B003204"/>
    <w:rsid w:val="3F966F4C"/>
    <w:rsid w:val="411247FB"/>
    <w:rsid w:val="412A696D"/>
    <w:rsid w:val="42AF4296"/>
    <w:rsid w:val="433B50E0"/>
    <w:rsid w:val="44132B17"/>
    <w:rsid w:val="44FE1514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36A5645"/>
    <w:rsid w:val="54881161"/>
    <w:rsid w:val="549B2692"/>
    <w:rsid w:val="554E29B2"/>
    <w:rsid w:val="57CE0B45"/>
    <w:rsid w:val="593F19F3"/>
    <w:rsid w:val="59EA0C6B"/>
    <w:rsid w:val="5A2038ED"/>
    <w:rsid w:val="5B474900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B7F38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36B1B84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11</TotalTime>
  <ScaleCrop>false</ScaleCrop>
  <LinksUpToDate>false</LinksUpToDate>
  <CharactersWithSpaces>1042</CharactersWithSpaces>
  <Application>WPS Office_11.1.0.11875_F1E327BC-269C-435d-A152-05C5408002CA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2022-07-28T08:28:56Z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08243A6453EE42B48C04190B6BEE36B7</vt:lpwstr>
  </property>
</Properties>
</file>