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40EB26CE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20.000</w:t>
            </w:r>
            <w:r w:rsidR="007A117D">
              <w:rPr>
                <w:rFonts w:ascii="Arial" w:hAnsi="Arial" w:cs="Arial"/>
                <w:b/>
                <w:lang w:val="en-AU"/>
              </w:rPr>
              <w:t>6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2B704D09" w:rsidR="0026232D" w:rsidRPr="004E2DA9" w:rsidRDefault="007A117D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2020/02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 w:rsidR="003C4B54">
              <w:rPr>
                <w:rFonts w:ascii="Arial" w:hAnsi="Arial" w:cs="Arial"/>
                <w:b/>
                <w:lang w:val="en-AU"/>
              </w:rPr>
              <w:t>1</w:t>
            </w:r>
            <w:r w:rsidR="002E0229">
              <w:rPr>
                <w:rFonts w:ascii="Arial" w:hAnsi="Arial" w:cs="Arial"/>
                <w:b/>
                <w:lang w:val="en-AU"/>
              </w:rPr>
              <w:t>7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5411E0B6" w:rsidR="0026232D" w:rsidRPr="00D43614" w:rsidRDefault="007A117D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2020/02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 w:rsidR="003C4B54">
              <w:rPr>
                <w:rFonts w:ascii="Arial" w:hAnsi="Arial" w:cs="Arial"/>
                <w:b/>
                <w:lang w:val="en-AU"/>
              </w:rPr>
              <w:t>1</w:t>
            </w:r>
            <w:r w:rsidR="002E0229">
              <w:rPr>
                <w:rFonts w:ascii="Arial" w:hAnsi="Arial" w:cs="Arial"/>
                <w:b/>
                <w:lang w:val="en-AU"/>
              </w:rPr>
              <w:t>7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04E14FA8" w:rsidR="0026232D" w:rsidRPr="004E2DA9" w:rsidRDefault="003C4B54" w:rsidP="007A117D"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 w:rsidRPr="003C4B54">
              <w:rPr>
                <w:rFonts w:ascii="Arial" w:hAnsi="Arial" w:cs="Arial"/>
                <w:bCs/>
                <w:iCs/>
                <w:lang w:val="en-AU"/>
              </w:rPr>
              <w:t>2019</w:t>
            </w:r>
            <w:r w:rsidR="007A117D">
              <w:rPr>
                <w:rFonts w:ascii="Arial" w:hAnsi="Arial" w:cs="Arial"/>
                <w:bCs/>
                <w:iCs/>
                <w:lang w:val="en-AU"/>
              </w:rPr>
              <w:t>10036</w:t>
            </w:r>
            <w:r w:rsidRPr="003C4B54"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2DD55CAA" w:rsidR="0026232D" w:rsidRPr="004E2DA9" w:rsidRDefault="007A117D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2023/02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 w:rsidR="003C4B54">
              <w:rPr>
                <w:rFonts w:ascii="Arial" w:hAnsi="Arial" w:cs="Arial"/>
                <w:b/>
                <w:lang w:val="en-AU"/>
              </w:rPr>
              <w:t>1</w:t>
            </w:r>
            <w:r w:rsidR="002E0229">
              <w:rPr>
                <w:rFonts w:ascii="Arial" w:hAnsi="Arial" w:cs="Arial"/>
                <w:b/>
                <w:lang w:val="en-AU"/>
              </w:rPr>
              <w:t>6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4585C922" w14:textId="347BF6BD" w:rsidR="0026232D" w:rsidRPr="007A117D" w:rsidRDefault="007A117D" w:rsidP="003C4B54">
            <w:pPr>
              <w:pStyle w:val="ab"/>
              <w:jc w:val="center"/>
              <w:rPr>
                <w:rFonts w:ascii="Arial" w:hAnsi="Arial" w:cs="Arial"/>
                <w:b/>
                <w:sz w:val="28"/>
                <w:szCs w:val="28"/>
                <w:lang w:val="en-AU" w:eastAsia="zh-CN"/>
              </w:rPr>
            </w:pPr>
            <w:r w:rsidRPr="007A117D">
              <w:rPr>
                <w:rFonts w:ascii="Arial" w:hAnsi="Arial" w:cs="Arial" w:hint="eastAsia"/>
                <w:b/>
                <w:sz w:val="28"/>
                <w:szCs w:val="28"/>
                <w:lang w:val="en-AU" w:eastAsia="zh-CN"/>
              </w:rPr>
              <w:t>深圳市信</w:t>
            </w:r>
            <w:proofErr w:type="gramStart"/>
            <w:r w:rsidRPr="007A117D">
              <w:rPr>
                <w:rFonts w:ascii="Arial" w:hAnsi="Arial" w:cs="Arial" w:hint="eastAsia"/>
                <w:b/>
                <w:sz w:val="28"/>
                <w:szCs w:val="28"/>
                <w:lang w:val="en-AU" w:eastAsia="zh-CN"/>
              </w:rPr>
              <w:t>濠</w:t>
            </w:r>
            <w:proofErr w:type="gramEnd"/>
            <w:r w:rsidRPr="007A117D">
              <w:rPr>
                <w:rFonts w:ascii="Arial" w:hAnsi="Arial" w:cs="Arial" w:hint="eastAsia"/>
                <w:b/>
                <w:sz w:val="28"/>
                <w:szCs w:val="28"/>
                <w:lang w:val="en-AU" w:eastAsia="zh-CN"/>
              </w:rPr>
              <w:t>光电科技股份有限公司</w:t>
            </w:r>
          </w:p>
          <w:p w14:paraId="51F47E6A" w14:textId="42AAB416" w:rsidR="003C4B54" w:rsidRPr="007A117D" w:rsidRDefault="007A117D" w:rsidP="007A117D">
            <w:pPr>
              <w:spacing w:line="280" w:lineRule="exact"/>
              <w:jc w:val="center"/>
              <w:rPr>
                <w:rFonts w:eastAsia="PMingLiU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中国广东省深圳市宝安区福永街道大洋开发区福瑞路</w:t>
            </w:r>
            <w:r>
              <w:rPr>
                <w:rFonts w:hint="eastAsia"/>
                <w:bCs/>
                <w:szCs w:val="21"/>
              </w:rPr>
              <w:t>139</w:t>
            </w:r>
            <w:r>
              <w:rPr>
                <w:rFonts w:hint="eastAsia"/>
                <w:bCs/>
                <w:szCs w:val="21"/>
              </w:rPr>
              <w:t>号厂房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栋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楼</w:t>
            </w:r>
            <w:r>
              <w:rPr>
                <w:rFonts w:hint="eastAsia"/>
                <w:bCs/>
                <w:szCs w:val="21"/>
              </w:rPr>
              <w:t>B</w:t>
            </w:r>
            <w:r>
              <w:rPr>
                <w:rFonts w:hint="eastAsia"/>
                <w:bCs/>
                <w:szCs w:val="21"/>
              </w:rPr>
              <w:t>区</w:t>
            </w:r>
          </w:p>
          <w:p w14:paraId="124A403F" w14:textId="060328F6" w:rsidR="003C4B54" w:rsidRPr="00CA0A92" w:rsidRDefault="003C4B54" w:rsidP="0026232D"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2C958A97" w14:textId="6F1BB880" w:rsidR="008259CB" w:rsidRPr="007A117D" w:rsidRDefault="007A117D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 w:rsidRPr="007A117D">
              <w:rPr>
                <w:rFonts w:ascii="Arial" w:hAnsi="Arial" w:cs="Arial" w:hint="eastAsia"/>
                <w:b/>
                <w:bCs/>
                <w:lang w:val="en-AU" w:eastAsia="zh-CN"/>
              </w:rPr>
              <w:t>玻璃镜片的研发、生产和销售</w:t>
            </w:r>
          </w:p>
          <w:p w14:paraId="2D3645C7" w14:textId="77777777" w:rsidR="003C4B54" w:rsidRDefault="003C4B54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7965B60F" w:rsidR="00B50DC0" w:rsidRPr="0056655B" w:rsidRDefault="007A117D" w:rsidP="0056655B">
            <w:pPr>
              <w:rPr>
                <w:lang w:val="en-AU" w:eastAsia="zh-CN"/>
              </w:rPr>
            </w:pPr>
            <w:r>
              <w:rPr>
                <w:lang w:val="en-AU" w:eastAsia="zh-CN"/>
              </w:rPr>
              <w:pict w14:anchorId="55F539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3.5pt">
                  <v:imagedata r:id="rId10" o:title="下载"/>
                </v:shape>
              </w:pict>
            </w:r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  <w:bookmarkStart w:id="0" w:name="_GoBack"/>
      <w:bookmarkEnd w:id="0"/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1F33E" w14:textId="77777777" w:rsidR="00FF4E32" w:rsidRDefault="00FF4E32">
      <w:r>
        <w:separator/>
      </w:r>
    </w:p>
  </w:endnote>
  <w:endnote w:type="continuationSeparator" w:id="0">
    <w:p w14:paraId="720E1597" w14:textId="77777777" w:rsidR="00FF4E32" w:rsidRDefault="00FF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FF4E32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4B472" w14:textId="77777777" w:rsidR="00FF4E32" w:rsidRDefault="00FF4E32">
      <w:r>
        <w:separator/>
      </w:r>
    </w:p>
  </w:footnote>
  <w:footnote w:type="continuationSeparator" w:id="0">
    <w:p w14:paraId="3D3A00E4" w14:textId="77777777" w:rsidR="00FF4E32" w:rsidRDefault="00FF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FF4E32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FF4E32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E0229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5EA4"/>
    <w:rsid w:val="00610F1D"/>
    <w:rsid w:val="00662F6D"/>
    <w:rsid w:val="006907FE"/>
    <w:rsid w:val="00696FBB"/>
    <w:rsid w:val="006D6A35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1068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9</cp:revision>
  <cp:lastPrinted>2008-08-07T08:49:00Z</cp:lastPrinted>
  <dcterms:created xsi:type="dcterms:W3CDTF">2019-02-24T06:18:00Z</dcterms:created>
  <dcterms:modified xsi:type="dcterms:W3CDTF">2020-02-19T07:56:00Z</dcterms:modified>
</cp:coreProperties>
</file>